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xmlns:wp14="http://schemas.microsoft.com/office/word/2010/wordml" w:rsidR="00E00098" w:rsidP="480024A4" w:rsidRDefault="007076CF" w14:paraId="0C6C0770" wp14:textId="37C2CEF4">
      <w:pPr>
        <w:spacing w:after="0"/>
        <w:jc w:val="center"/>
        <w:rPr>
          <w:b w:val="1"/>
          <w:bCs w:val="1"/>
          <w:sz w:val="28"/>
          <w:szCs w:val="28"/>
          <w:lang w:val="es-MX"/>
        </w:rPr>
      </w:pPr>
      <w:r w:rsidRPr="480024A4" w:rsidR="007076CF">
        <w:rPr>
          <w:b w:val="1"/>
          <w:bCs w:val="1"/>
          <w:sz w:val="28"/>
          <w:szCs w:val="28"/>
          <w:lang w:val="es-MX"/>
        </w:rPr>
        <w:t>Instrumento</w:t>
      </w:r>
      <w:r w:rsidRPr="480024A4" w:rsidR="00B24C8B">
        <w:rPr>
          <w:b w:val="1"/>
          <w:bCs w:val="1"/>
          <w:sz w:val="28"/>
          <w:szCs w:val="28"/>
          <w:lang w:val="es-MX"/>
        </w:rPr>
        <w:t xml:space="preserve"> </w:t>
      </w:r>
      <w:r w:rsidRPr="480024A4" w:rsidR="006C4245">
        <w:rPr>
          <w:b w:val="1"/>
          <w:bCs w:val="1"/>
          <w:sz w:val="28"/>
          <w:szCs w:val="28"/>
          <w:lang w:val="es-MX"/>
        </w:rPr>
        <w:t>para</w:t>
      </w:r>
      <w:r w:rsidRPr="480024A4" w:rsidR="00B02440">
        <w:rPr>
          <w:b w:val="1"/>
          <w:bCs w:val="1"/>
          <w:sz w:val="28"/>
          <w:szCs w:val="28"/>
          <w:lang w:val="es-MX"/>
        </w:rPr>
        <w:t xml:space="preserve"> valoración de</w:t>
      </w:r>
      <w:r w:rsidRPr="480024A4" w:rsidR="00B24C8B">
        <w:rPr>
          <w:b w:val="1"/>
          <w:bCs w:val="1"/>
          <w:sz w:val="28"/>
          <w:szCs w:val="28"/>
          <w:lang w:val="es-MX"/>
        </w:rPr>
        <w:t xml:space="preserve"> validez</w:t>
      </w:r>
      <w:r w:rsidRPr="480024A4" w:rsidR="007076CF">
        <w:rPr>
          <w:b w:val="1"/>
          <w:bCs w:val="1"/>
          <w:sz w:val="28"/>
          <w:szCs w:val="28"/>
          <w:lang w:val="es-MX"/>
        </w:rPr>
        <w:t>/coherencia</w:t>
      </w:r>
      <w:r w:rsidRPr="480024A4" w:rsidR="00B24C8B">
        <w:rPr>
          <w:b w:val="1"/>
          <w:bCs w:val="1"/>
          <w:sz w:val="28"/>
          <w:szCs w:val="28"/>
          <w:lang w:val="es-MX"/>
        </w:rPr>
        <w:t xml:space="preserve"> interna de</w:t>
      </w:r>
      <w:r w:rsidRPr="480024A4" w:rsidR="007076CF">
        <w:rPr>
          <w:b w:val="1"/>
          <w:bCs w:val="1"/>
          <w:sz w:val="28"/>
          <w:szCs w:val="28"/>
          <w:lang w:val="es-MX"/>
        </w:rPr>
        <w:t xml:space="preserve">l </w:t>
      </w:r>
      <w:r w:rsidRPr="480024A4" w:rsidR="00B139FC">
        <w:rPr>
          <w:b w:val="1"/>
          <w:bCs w:val="1"/>
          <w:sz w:val="28"/>
          <w:szCs w:val="28"/>
          <w:lang w:val="es-MX"/>
        </w:rPr>
        <w:t>anteproyecto</w:t>
      </w:r>
      <w:r w:rsidRPr="480024A4" w:rsidR="007076CF">
        <w:rPr>
          <w:b w:val="1"/>
          <w:bCs w:val="1"/>
          <w:sz w:val="28"/>
          <w:szCs w:val="28"/>
          <w:lang w:val="es-MX"/>
        </w:rPr>
        <w:t xml:space="preserve"> de</w:t>
      </w:r>
      <w:r w:rsidRPr="480024A4" w:rsidR="006C4245">
        <w:rPr>
          <w:b w:val="1"/>
          <w:bCs w:val="1"/>
          <w:sz w:val="28"/>
          <w:szCs w:val="28"/>
          <w:lang w:val="es-MX"/>
        </w:rPr>
        <w:t xml:space="preserve"> TFG</w:t>
      </w:r>
      <w:r w:rsidRPr="480024A4" w:rsidR="00E00098">
        <w:rPr>
          <w:b w:val="1"/>
          <w:bCs w:val="1"/>
          <w:sz w:val="28"/>
          <w:szCs w:val="28"/>
          <w:lang w:val="es-MX"/>
        </w:rPr>
        <w:t xml:space="preserve"> </w:t>
      </w:r>
    </w:p>
    <w:p xmlns:wp14="http://schemas.microsoft.com/office/word/2010/wordml" w:rsidR="00E00098" w:rsidP="480024A4" w:rsidRDefault="007076CF" w14:paraId="0D35DEA7" wp14:textId="425D142C">
      <w:pPr>
        <w:spacing w:after="0"/>
        <w:jc w:val="center"/>
        <w:rPr>
          <w:b w:val="1"/>
          <w:bCs w:val="1"/>
          <w:sz w:val="28"/>
          <w:szCs w:val="28"/>
          <w:lang w:val="es-MX"/>
        </w:rPr>
      </w:pPr>
      <w:r w:rsidRPr="480024A4" w:rsidR="00E00098">
        <w:rPr>
          <w:b w:val="1"/>
          <w:bCs w:val="1"/>
          <w:sz w:val="28"/>
          <w:szCs w:val="28"/>
          <w:lang w:val="es-MX"/>
        </w:rPr>
        <w:t>(Modalidad tesis o seminario)</w:t>
      </w:r>
      <w:r w:rsidRPr="480024A4" w:rsidR="00B139FC">
        <w:rPr>
          <w:b w:val="1"/>
          <w:bCs w:val="1"/>
          <w:sz w:val="28"/>
          <w:szCs w:val="28"/>
          <w:lang w:val="es-MX"/>
        </w:rPr>
        <w:t xml:space="preserve"> </w:t>
      </w:r>
      <w:r w:rsidRPr="480024A4" w:rsidR="00B02440">
        <w:rPr>
          <w:b w:val="1"/>
          <w:bCs w:val="1"/>
          <w:sz w:val="28"/>
          <w:szCs w:val="28"/>
          <w:lang w:val="es-MX"/>
        </w:rPr>
        <w:t xml:space="preserve"> </w:t>
      </w:r>
    </w:p>
    <w:p xmlns:wp14="http://schemas.microsoft.com/office/word/2010/wordml" w:rsidRPr="00CD7370" w:rsidR="000D051E" w:rsidP="480024A4" w:rsidRDefault="00B02440" w14:paraId="2FA2E393" wp14:textId="4956B504">
      <w:pPr>
        <w:spacing w:after="0"/>
        <w:jc w:val="center"/>
        <w:rPr>
          <w:b w:val="1"/>
          <w:bCs w:val="1"/>
          <w:sz w:val="28"/>
          <w:szCs w:val="28"/>
          <w:lang w:val="es-MX"/>
        </w:rPr>
      </w:pPr>
      <w:r w:rsidRPr="480024A4" w:rsidR="00B02440">
        <w:rPr>
          <w:b w:val="1"/>
          <w:bCs w:val="1"/>
          <w:sz w:val="28"/>
          <w:szCs w:val="28"/>
          <w:lang w:val="es-MX"/>
        </w:rPr>
        <w:t xml:space="preserve">(Enfoque </w:t>
      </w:r>
      <w:r w:rsidRPr="480024A4" w:rsidR="0FDF92C2">
        <w:rPr>
          <w:b w:val="1"/>
          <w:bCs w:val="1"/>
          <w:sz w:val="28"/>
          <w:szCs w:val="28"/>
          <w:lang w:val="es-MX"/>
        </w:rPr>
        <w:t>mixto</w:t>
      </w:r>
      <w:r w:rsidRPr="480024A4" w:rsidR="00B02440">
        <w:rPr>
          <w:b w:val="1"/>
          <w:bCs w:val="1"/>
          <w:sz w:val="28"/>
          <w:szCs w:val="28"/>
          <w:lang w:val="es-MX"/>
        </w:rPr>
        <w:t>)</w:t>
      </w:r>
    </w:p>
    <w:p xmlns:wp14="http://schemas.microsoft.com/office/word/2010/wordml" w:rsidR="000D051E" w:rsidP="00B139FC" w:rsidRDefault="006C4245" w14:paraId="04AF4053" wp14:textId="77777777">
      <w:pPr>
        <w:tabs>
          <w:tab w:val="left" w:pos="5446"/>
        </w:tabs>
        <w:spacing w:after="0"/>
        <w:jc w:val="both"/>
        <w:rPr>
          <w:rFonts w:ascii="Century Schoolbook" w:hAnsi="Century Schoolbook" w:cs="Arial"/>
          <w:sz w:val="24"/>
          <w:szCs w:val="24"/>
        </w:rPr>
      </w:pPr>
      <w:r w:rsidRPr="480024A4" w:rsidR="006C4245">
        <w:rPr>
          <w:b w:val="1"/>
          <w:bCs w:val="1"/>
          <w:lang w:val="es-MX"/>
        </w:rPr>
        <w:t>Estudiante/s que realizan el TFG:</w:t>
      </w:r>
      <w:r w:rsidRPr="480024A4" w:rsidR="000D051E">
        <w:rPr>
          <w:b w:val="1"/>
          <w:bCs w:val="1"/>
          <w:lang w:val="es-MX"/>
        </w:rPr>
        <w:t xml:space="preserve"> </w:t>
      </w:r>
      <w:r w:rsidRPr="480024A4" w:rsidR="00B139FC">
        <w:rPr>
          <w:b w:val="1"/>
          <w:bCs w:val="1"/>
          <w:lang w:val="es-MX"/>
        </w:rPr>
        <w:t xml:space="preserve">  </w:t>
      </w:r>
      <w:commentRangeStart w:id="1707303141"/>
      <w:commentRangeEnd w:id="1707303141"/>
      <w:r>
        <w:rPr>
          <w:rStyle w:val="CommentReference"/>
        </w:rPr>
        <w:commentReference w:id="1707303141"/>
      </w:r>
      <w:commentRangeStart w:id="643938335"/>
      <w:commentRangeEnd w:id="643938335"/>
      <w:r>
        <w:rPr>
          <w:rStyle w:val="CommentReference"/>
        </w:rPr>
        <w:commentReference w:id="643938335"/>
      </w:r>
    </w:p>
    <w:p xmlns:wp14="http://schemas.microsoft.com/office/word/2010/wordml" w:rsidR="00B139FC" w:rsidP="480024A4" w:rsidRDefault="00B139FC" w14:paraId="77A88524" wp14:textId="517A41BB">
      <w:pPr>
        <w:spacing w:after="0" w:line="240" w:lineRule="auto"/>
        <w:jc w:val="both"/>
        <w:rPr>
          <w:b w:val="1"/>
          <w:bCs w:val="1"/>
          <w:lang w:val="es-MX"/>
        </w:rPr>
      </w:pPr>
      <w:r w:rsidRPr="480024A4" w:rsidR="00B139FC">
        <w:rPr>
          <w:b w:val="1"/>
          <w:bCs w:val="1"/>
          <w:lang w:val="es-MX"/>
        </w:rPr>
        <w:t>Modalidad:                                                                                                                          Carrera:</w:t>
      </w:r>
      <w:r w:rsidRPr="480024A4" w:rsidR="5232AC94">
        <w:rPr>
          <w:b w:val="1"/>
          <w:bCs w:val="1"/>
          <w:lang w:val="es-MX"/>
        </w:rPr>
        <w:t xml:space="preserve"> </w:t>
      </w:r>
    </w:p>
    <w:p xmlns:wp14="http://schemas.microsoft.com/office/word/2010/wordml" w:rsidR="00B139FC" w:rsidP="00B139FC" w:rsidRDefault="00B139FC" w14:paraId="2664C632" wp14:textId="77777777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Persona directora: ____________________________________</w:t>
      </w:r>
    </w:p>
    <w:p xmlns:wp14="http://schemas.microsoft.com/office/word/2010/wordml" w:rsidR="00B139FC" w:rsidP="00B139FC" w:rsidRDefault="00B139FC" w14:paraId="1B61091C" wp14:textId="77777777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Personas asesoras: ____________________________________                               _____________________________________________________</w:t>
      </w:r>
    </w:p>
    <w:p xmlns:wp14="http://schemas.microsoft.com/office/word/2010/wordml" w:rsidRPr="00B139FC" w:rsidR="00B139FC" w:rsidP="00B139FC" w:rsidRDefault="006C4245" w14:paraId="0C9C09DA" wp14:textId="77777777">
      <w:pPr>
        <w:spacing w:after="0" w:line="240" w:lineRule="auto"/>
        <w:jc w:val="both"/>
        <w:rPr>
          <w:b/>
          <w:lang w:val="es-MX"/>
        </w:rPr>
      </w:pPr>
      <w:r>
        <w:rPr>
          <w:b/>
          <w:lang w:val="es-MX"/>
        </w:rPr>
        <w:t>Título del TFG: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649"/>
        <w:gridCol w:w="1680"/>
        <w:gridCol w:w="421"/>
        <w:gridCol w:w="1537"/>
        <w:gridCol w:w="2242"/>
        <w:gridCol w:w="1997"/>
        <w:gridCol w:w="1385"/>
        <w:gridCol w:w="2083"/>
        <w:gridCol w:w="885"/>
        <w:gridCol w:w="1616"/>
        <w:gridCol w:w="2497"/>
      </w:tblGrid>
      <w:tr xmlns:wp14="http://schemas.microsoft.com/office/word/2010/wordml" w:rsidRPr="00387882" w:rsidR="00EE567D" w:rsidTr="480024A4" w14:paraId="50BD1125" wp14:textId="77777777">
        <w:trPr>
          <w:trHeight w:val="255"/>
        </w:trPr>
        <w:tc>
          <w:tcPr>
            <w:tcW w:w="925" w:type="pct"/>
            <w:gridSpan w:val="2"/>
            <w:shd w:val="clear" w:color="auto" w:fill="auto"/>
            <w:tcMar/>
            <w:vAlign w:val="bottom"/>
          </w:tcPr>
          <w:p w:rsidRPr="00387882" w:rsidR="00EE567D" w:rsidP="00F33D04" w:rsidRDefault="00EE567D" w14:paraId="27756553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 w:rsidRPr="00387882">
              <w:rPr>
                <w:rFonts w:ascii="Century" w:hAnsi="Century"/>
                <w:b/>
                <w:sz w:val="20"/>
                <w:szCs w:val="20"/>
                <w:lang w:val="es-MX"/>
              </w:rPr>
              <w:t>Paradigma</w:t>
            </w:r>
          </w:p>
        </w:tc>
        <w:tc>
          <w:tcPr>
            <w:tcW w:w="1167" w:type="pct"/>
            <w:gridSpan w:val="3"/>
            <w:shd w:val="clear" w:color="auto" w:fill="auto"/>
            <w:tcMar/>
            <w:vAlign w:val="bottom"/>
          </w:tcPr>
          <w:p w:rsidRPr="00387882" w:rsidR="00EE567D" w:rsidP="480024A4" w:rsidRDefault="00EE567D" w14:paraId="6818B8A9" wp14:textId="35B09546">
            <w:pPr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555FFEC5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 xml:space="preserve">Tipo </w:t>
            </w:r>
            <w:r w:rsidRPr="480024A4" w:rsidR="32C02501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 xml:space="preserve">de </w:t>
            </w:r>
          </w:p>
          <w:p w:rsidRPr="00387882" w:rsidR="00EE567D" w:rsidP="480024A4" w:rsidRDefault="00EE567D" w14:paraId="10CC0673" wp14:textId="7F1097B4">
            <w:pPr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555FFEC5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>estudio</w:t>
            </w:r>
          </w:p>
        </w:tc>
        <w:tc>
          <w:tcPr>
            <w:tcW w:w="2908" w:type="pct"/>
            <w:gridSpan w:val="6"/>
            <w:shd w:val="clear" w:color="auto" w:fill="auto"/>
            <w:tcMar/>
          </w:tcPr>
          <w:p w:rsidRPr="00387882" w:rsidR="00EE567D" w:rsidP="480024A4" w:rsidRDefault="00EE567D" w14:paraId="50C6070A" wp14:textId="2D628086">
            <w:pPr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555FFEC5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>Sujetos de estudio</w:t>
            </w:r>
          </w:p>
          <w:p w:rsidRPr="00387882" w:rsidR="00EE567D" w:rsidP="480024A4" w:rsidRDefault="00EE567D" w14:paraId="560997A4" wp14:textId="3F1F5644">
            <w:pPr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12962C1C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 xml:space="preserve"> (Enfoque cualitativo)</w:t>
            </w:r>
          </w:p>
        </w:tc>
      </w:tr>
      <w:tr xmlns:wp14="http://schemas.microsoft.com/office/word/2010/wordml" w:rsidRPr="00387882" w:rsidR="00EE567D" w:rsidTr="480024A4" w14:paraId="672A6659" wp14:textId="77777777">
        <w:trPr>
          <w:trHeight w:val="568"/>
        </w:trPr>
        <w:tc>
          <w:tcPr>
            <w:tcW w:w="925" w:type="pct"/>
            <w:gridSpan w:val="2"/>
            <w:shd w:val="clear" w:color="auto" w:fill="auto"/>
            <w:tcMar/>
          </w:tcPr>
          <w:p w:rsidRPr="00387882" w:rsidR="00EE567D" w:rsidP="00387882" w:rsidRDefault="00EE567D" w14:paraId="0A37501D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1167" w:type="pct"/>
            <w:gridSpan w:val="3"/>
            <w:shd w:val="clear" w:color="auto" w:fill="auto"/>
            <w:tcMar/>
          </w:tcPr>
          <w:p w:rsidR="00EE567D" w:rsidP="00387882" w:rsidRDefault="00EE567D" w14:paraId="5DAB6C7B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  <w:p w:rsidR="00EE567D" w:rsidP="00387882" w:rsidRDefault="00EE567D" w14:paraId="02EB378F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  <w:p w:rsidRPr="00CC0126" w:rsidR="00EE567D" w:rsidP="00387882" w:rsidRDefault="00EE567D" w14:paraId="6A05A809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2908" w:type="pct"/>
            <w:gridSpan w:val="6"/>
            <w:shd w:val="clear" w:color="auto" w:fill="auto"/>
            <w:tcMar/>
          </w:tcPr>
          <w:p w:rsidRPr="00CC0126" w:rsidR="00EE567D" w:rsidP="00387882" w:rsidRDefault="00EE567D" w14:paraId="5A39BBE3" wp14:textId="77777777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</w:tr>
      <w:tr w:rsidR="480024A4" w:rsidTr="480024A4" w14:paraId="38EDF93E">
        <w:trPr>
          <w:trHeight w:val="568"/>
        </w:trPr>
        <w:tc>
          <w:tcPr>
            <w:tcW w:w="17992" w:type="dxa"/>
            <w:gridSpan w:val="11"/>
            <w:shd w:val="clear" w:color="auto" w:fill="auto"/>
            <w:tcMar/>
          </w:tcPr>
          <w:p w:rsidR="480024A4" w:rsidP="480024A4" w:rsidRDefault="480024A4" w14:paraId="2DA34643" w14:textId="0A180E3F">
            <w:pPr>
              <w:pStyle w:val="Normal"/>
              <w:spacing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</w:p>
          <w:p w:rsidR="66323019" w:rsidP="480024A4" w:rsidRDefault="66323019" w14:paraId="7E817BC6" w14:textId="403B40C4">
            <w:pPr>
              <w:pStyle w:val="Normal"/>
              <w:bidi w:val="0"/>
              <w:spacing w:before="0" w:beforeAutospacing="off" w:after="200" w:afterAutospacing="off" w:line="240" w:lineRule="auto"/>
              <w:ind w:left="0" w:right="0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66323019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>ENFOQUE CUALITATIVO</w:t>
            </w:r>
            <w:r w:rsidRPr="480024A4" w:rsidR="5DE8D937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 xml:space="preserve"> (SOMBREAR EN </w:t>
            </w:r>
            <w:r w:rsidRPr="480024A4" w:rsidR="280143AE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>VERDE</w:t>
            </w:r>
            <w:r w:rsidRPr="480024A4" w:rsidR="5DE8D937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>)</w:t>
            </w:r>
          </w:p>
        </w:tc>
      </w:tr>
      <w:tr xmlns:wp14="http://schemas.microsoft.com/office/word/2010/wordml" w:rsidRPr="00387882" w:rsidR="006D121C" w:rsidTr="480024A4" w14:paraId="3B6B5AB3" wp14:textId="77777777">
        <w:trPr>
          <w:trHeight w:val="255"/>
        </w:trPr>
        <w:tc>
          <w:tcPr>
            <w:tcW w:w="458" w:type="pct"/>
            <w:vMerge w:val="restart"/>
            <w:shd w:val="clear" w:color="auto" w:fill="auto"/>
            <w:tcMar/>
          </w:tcPr>
          <w:p w:rsidRPr="00387882" w:rsidR="00F33D04" w:rsidP="00F33D04" w:rsidRDefault="00F33D04" w14:paraId="045BCE1D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 w:rsidRPr="00387882">
              <w:rPr>
                <w:rFonts w:ascii="Century" w:hAnsi="Century"/>
                <w:b/>
                <w:sz w:val="20"/>
                <w:szCs w:val="20"/>
                <w:lang w:val="es-MX"/>
              </w:rPr>
              <w:t>Interrogante Problema</w:t>
            </w:r>
          </w:p>
        </w:tc>
        <w:tc>
          <w:tcPr>
            <w:tcW w:w="467" w:type="pct"/>
            <w:vMerge w:val="restart"/>
            <w:shd w:val="clear" w:color="auto" w:fill="auto"/>
            <w:tcMar/>
          </w:tcPr>
          <w:p w:rsidRPr="00387882" w:rsidR="00F33D04" w:rsidP="00F33D04" w:rsidRDefault="00F33D04" w14:paraId="08DD1EE6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 w:rsidRPr="00387882">
              <w:rPr>
                <w:rFonts w:ascii="Century" w:hAnsi="Century"/>
                <w:b/>
                <w:sz w:val="20"/>
                <w:szCs w:val="20"/>
                <w:lang w:val="es-MX"/>
              </w:rPr>
              <w:t>Objetivo general</w:t>
            </w:r>
          </w:p>
        </w:tc>
        <w:tc>
          <w:tcPr>
            <w:tcW w:w="544" w:type="pct"/>
            <w:gridSpan w:val="2"/>
            <w:vMerge w:val="restart"/>
            <w:shd w:val="clear" w:color="auto" w:fill="auto"/>
            <w:tcMar/>
          </w:tcPr>
          <w:p w:rsidRPr="00387882" w:rsidR="00F33D04" w:rsidP="480024A4" w:rsidRDefault="00F33D04" w14:paraId="3D46684A" wp14:textId="304F1093">
            <w:pPr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073D04CE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>Objetivos específicos</w:t>
            </w:r>
          </w:p>
          <w:p w:rsidRPr="00387882" w:rsidR="00F33D04" w:rsidP="480024A4" w:rsidRDefault="00F33D04" w14:paraId="5DFC3981" wp14:textId="14F56888">
            <w:pPr>
              <w:pStyle w:val="Normal"/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</w:p>
          <w:p w:rsidRPr="00387882" w:rsidR="00F33D04" w:rsidP="480024A4" w:rsidRDefault="00F33D04" w14:paraId="78E49633" wp14:textId="641AFAD1">
            <w:pPr>
              <w:pStyle w:val="Normal"/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</w:p>
        </w:tc>
        <w:tc>
          <w:tcPr>
            <w:tcW w:w="623" w:type="pct"/>
            <w:vMerge w:val="restart"/>
            <w:shd w:val="clear" w:color="auto" w:fill="auto"/>
            <w:tcMar/>
          </w:tcPr>
          <w:p w:rsidRPr="00387882" w:rsidR="00F33D04" w:rsidP="00387882" w:rsidRDefault="00F33D04" w14:paraId="0395EBFA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 w:rsidRPr="00387882">
              <w:rPr>
                <w:rFonts w:ascii="Century" w:hAnsi="Century"/>
                <w:b/>
                <w:sz w:val="20"/>
                <w:szCs w:val="20"/>
                <w:lang w:val="es-MX"/>
              </w:rPr>
              <w:t xml:space="preserve">Categorías </w:t>
            </w: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>de análisis</w:t>
            </w:r>
          </w:p>
        </w:tc>
        <w:tc>
          <w:tcPr>
            <w:tcW w:w="940" w:type="pct"/>
            <w:gridSpan w:val="2"/>
            <w:tcBorders>
              <w:bottom w:val="nil"/>
            </w:tcBorders>
            <w:shd w:val="clear" w:color="auto" w:fill="auto"/>
            <w:tcMar/>
          </w:tcPr>
          <w:p w:rsidRPr="00387882" w:rsidR="00F33D04" w:rsidP="480024A4" w:rsidRDefault="00F33D04" w14:paraId="259558F8" wp14:textId="1BB13F9A">
            <w:pPr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073D04CE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 xml:space="preserve">Definiciones </w:t>
            </w:r>
          </w:p>
          <w:p w:rsidRPr="00387882" w:rsidR="00F33D04" w:rsidP="480024A4" w:rsidRDefault="00F33D04" w14:paraId="28EC3998" wp14:textId="728433F5">
            <w:pPr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073D04CE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 xml:space="preserve">Conceptual </w:t>
            </w:r>
          </w:p>
        </w:tc>
        <w:tc>
          <w:tcPr>
            <w:tcW w:w="579" w:type="pct"/>
            <w:tcBorders>
              <w:bottom w:val="nil"/>
            </w:tcBorders>
            <w:shd w:val="clear" w:color="auto" w:fill="auto"/>
            <w:tcMar/>
          </w:tcPr>
          <w:p w:rsidRPr="00387882" w:rsidR="00F33D04" w:rsidP="00F33D04" w:rsidRDefault="00F33D04" w14:paraId="33428FE4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  <w:r w:rsidRPr="00387882">
              <w:rPr>
                <w:rFonts w:ascii="Century" w:hAnsi="Century"/>
                <w:b/>
                <w:sz w:val="20"/>
                <w:szCs w:val="20"/>
                <w:lang w:val="es-MX"/>
              </w:rPr>
              <w:t>Subcategoría</w:t>
            </w:r>
            <w:r>
              <w:rPr>
                <w:rFonts w:ascii="Century" w:hAnsi="Century"/>
                <w:b/>
                <w:sz w:val="20"/>
                <w:szCs w:val="20"/>
                <w:lang w:val="es-MX"/>
              </w:rPr>
              <w:t>s</w:t>
            </w:r>
          </w:p>
        </w:tc>
        <w:tc>
          <w:tcPr>
            <w:tcW w:w="695" w:type="pct"/>
            <w:gridSpan w:val="2"/>
            <w:vMerge w:val="restart"/>
            <w:shd w:val="clear" w:color="auto" w:fill="auto"/>
            <w:tcMar/>
          </w:tcPr>
          <w:p w:rsidRPr="00387882" w:rsidR="00F33D04" w:rsidP="480024A4" w:rsidRDefault="00EE567D" w14:paraId="4A3C633A" wp14:textId="1BFA8941">
            <w:pPr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555FFEC5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 xml:space="preserve">Descripción </w:t>
            </w:r>
          </w:p>
          <w:p w:rsidRPr="00387882" w:rsidR="00F33D04" w:rsidP="480024A4" w:rsidRDefault="00EE567D" w14:paraId="5A51B7AB" wp14:textId="71A6F5DF">
            <w:pPr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555FFEC5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 xml:space="preserve">de </w:t>
            </w:r>
            <w:r w:rsidRPr="480024A4" w:rsidR="073D04CE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>Técnicas</w:t>
            </w:r>
          </w:p>
        </w:tc>
        <w:tc>
          <w:tcPr>
            <w:tcW w:w="694" w:type="pct"/>
            <w:vMerge w:val="restart"/>
            <w:shd w:val="clear" w:color="auto" w:fill="auto"/>
            <w:tcMar/>
          </w:tcPr>
          <w:p w:rsidRPr="00387882" w:rsidR="00F33D04" w:rsidP="480024A4" w:rsidRDefault="00F33D04" w14:paraId="7E724DD4" wp14:textId="3DB1F301">
            <w:pPr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073D04CE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 xml:space="preserve">Descripción </w:t>
            </w:r>
          </w:p>
          <w:p w:rsidRPr="00387882" w:rsidR="00F33D04" w:rsidP="480024A4" w:rsidRDefault="00F33D04" w14:paraId="671F1316" wp14:textId="43B20A82">
            <w:pPr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073D04CE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 xml:space="preserve">de </w:t>
            </w:r>
            <w:r w:rsidRPr="480024A4" w:rsidR="073D04CE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>I</w:t>
            </w:r>
            <w:r w:rsidRPr="480024A4" w:rsidR="073D04CE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>nstrumentos</w:t>
            </w:r>
          </w:p>
        </w:tc>
      </w:tr>
      <w:tr xmlns:wp14="http://schemas.microsoft.com/office/word/2010/wordml" w:rsidRPr="00387882" w:rsidR="006D121C" w:rsidTr="480024A4" w14:paraId="41C8F396" wp14:textId="77777777">
        <w:trPr>
          <w:trHeight w:val="270"/>
        </w:trPr>
        <w:tc>
          <w:tcPr>
            <w:tcW w:w="458" w:type="pct"/>
            <w:vMerge/>
            <w:tcMar/>
          </w:tcPr>
          <w:p w:rsidRPr="00387882" w:rsidR="00F33D04" w:rsidP="00387882" w:rsidRDefault="00F33D04" w14:paraId="72A3D3EC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467" w:type="pct"/>
            <w:vMerge/>
            <w:tcMar/>
          </w:tcPr>
          <w:p w:rsidRPr="00387882" w:rsidR="00F33D04" w:rsidP="00387882" w:rsidRDefault="00F33D04" w14:paraId="0D0B940D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544" w:type="pct"/>
            <w:gridSpan w:val="2"/>
            <w:vMerge/>
            <w:tcMar/>
          </w:tcPr>
          <w:p w:rsidRPr="00387882" w:rsidR="00F33D04" w:rsidP="00387882" w:rsidRDefault="00F33D04" w14:paraId="0E27B00A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623" w:type="pct"/>
            <w:vMerge/>
            <w:tcMar/>
          </w:tcPr>
          <w:p w:rsidRPr="00387882" w:rsidR="00F33D04" w:rsidP="00387882" w:rsidRDefault="00F33D04" w14:paraId="60061E4C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940" w:type="pct"/>
            <w:gridSpan w:val="2"/>
            <w:tcBorders>
              <w:top w:val="nil"/>
            </w:tcBorders>
            <w:shd w:val="clear" w:color="auto" w:fill="auto"/>
            <w:tcMar/>
          </w:tcPr>
          <w:p w:rsidRPr="00387882" w:rsidR="00F33D04" w:rsidP="00387882" w:rsidRDefault="00F33D04" w14:paraId="44EAFD9C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579" w:type="pct"/>
            <w:tcBorders>
              <w:top w:val="nil"/>
            </w:tcBorders>
            <w:shd w:val="clear" w:color="auto" w:fill="auto"/>
            <w:tcMar/>
          </w:tcPr>
          <w:p w:rsidRPr="00387882" w:rsidR="00F33D04" w:rsidP="00387882" w:rsidRDefault="00F33D04" w14:paraId="4B94D5A5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695" w:type="pct"/>
            <w:gridSpan w:val="2"/>
            <w:vMerge/>
            <w:tcMar/>
          </w:tcPr>
          <w:p w:rsidRPr="00387882" w:rsidR="00F33D04" w:rsidP="00387882" w:rsidRDefault="00F33D04" w14:paraId="3DEEC669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694" w:type="pct"/>
            <w:vMerge/>
            <w:tcMar/>
          </w:tcPr>
          <w:p w:rsidRPr="00387882" w:rsidR="00F33D04" w:rsidP="00387882" w:rsidRDefault="00F33D04" w14:paraId="3656B9AB" wp14:textId="77777777">
            <w:pPr>
              <w:spacing w:after="0" w:line="240" w:lineRule="auto"/>
              <w:jc w:val="center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</w:tr>
      <w:tr xmlns:wp14="http://schemas.microsoft.com/office/word/2010/wordml" w:rsidRPr="00387882" w:rsidR="00D472CE" w:rsidTr="480024A4" w14:paraId="45FB0818" wp14:textId="77777777">
        <w:trPr>
          <w:trHeight w:val="667"/>
        </w:trPr>
        <w:tc>
          <w:tcPr>
            <w:tcW w:w="458" w:type="pct"/>
            <w:vMerge w:val="restart"/>
            <w:shd w:val="clear" w:color="auto" w:fill="auto"/>
            <w:tcMar/>
          </w:tcPr>
          <w:p w:rsidRPr="00387882" w:rsidR="00F33D04" w:rsidP="00387882" w:rsidRDefault="00F33D04" w14:paraId="049F31CB" wp14:textId="77777777">
            <w:pPr>
              <w:spacing w:after="0" w:line="240" w:lineRule="auto"/>
              <w:rPr>
                <w:rFonts w:ascii="Century" w:hAnsi="Century"/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vMerge w:val="restart"/>
            <w:shd w:val="clear" w:color="auto" w:fill="auto"/>
            <w:tcMar/>
          </w:tcPr>
          <w:p w:rsidRPr="00387882" w:rsidR="00F33D04" w:rsidP="00387882" w:rsidRDefault="00F33D04" w14:paraId="53128261" wp14:textId="77777777">
            <w:pPr>
              <w:spacing w:after="0" w:line="240" w:lineRule="auto"/>
              <w:rPr>
                <w:rFonts w:ascii="Century" w:hAnsi="Century"/>
                <w:b/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shd w:val="clear" w:color="auto" w:fill="auto"/>
            <w:tcMar/>
          </w:tcPr>
          <w:p w:rsidR="00F33D04" w:rsidP="00387882" w:rsidRDefault="00F33D04" w14:paraId="62486C05" wp14:textId="77777777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="00F33D04" w:rsidP="00387882" w:rsidRDefault="00F33D04" w14:paraId="4101652C" wp14:textId="77777777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="006D121C" w:rsidP="00387882" w:rsidRDefault="006D121C" w14:paraId="4B99056E" wp14:textId="77777777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="006D121C" w:rsidP="00387882" w:rsidRDefault="006D121C" w14:paraId="1299C43A" wp14:textId="77777777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="006D121C" w:rsidP="00387882" w:rsidRDefault="006D121C" w14:paraId="4DDBEF00" wp14:textId="77777777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Pr="00387882" w:rsidR="00F33D04" w:rsidP="00387882" w:rsidRDefault="00F33D04" w14:paraId="3461D779" wp14:textId="77777777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</w:tc>
        <w:tc>
          <w:tcPr>
            <w:tcW w:w="623" w:type="pct"/>
            <w:shd w:val="clear" w:color="auto" w:fill="auto"/>
            <w:tcMar/>
          </w:tcPr>
          <w:p w:rsidRPr="00387882" w:rsidR="00F33D04" w:rsidP="00387882" w:rsidRDefault="00F33D04" w14:paraId="3CF2D8B6" wp14:textId="77777777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940" w:type="pct"/>
            <w:gridSpan w:val="2"/>
            <w:shd w:val="clear" w:color="auto" w:fill="auto"/>
            <w:tcMar/>
          </w:tcPr>
          <w:p w:rsidRPr="00387882" w:rsidR="00F33D04" w:rsidP="00387882" w:rsidRDefault="00F33D04" w14:paraId="0FB78278" wp14:textId="77777777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  <w:tcMar/>
          </w:tcPr>
          <w:p w:rsidRPr="00387882" w:rsidR="00F33D04" w:rsidP="00387882" w:rsidRDefault="00F33D04" w14:paraId="1FC39945" wp14:textId="77777777">
            <w:pPr>
              <w:spacing w:after="100" w:afterAutospacing="1" w:line="240" w:lineRule="auto"/>
              <w:jc w:val="both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auto"/>
            <w:tcMar/>
          </w:tcPr>
          <w:p w:rsidRPr="00387882" w:rsidR="00F33D04" w:rsidP="00387882" w:rsidRDefault="00F33D04" w14:paraId="0562CB0E" wp14:textId="77777777">
            <w:pPr>
              <w:spacing w:after="0" w:line="240" w:lineRule="auto"/>
              <w:jc w:val="both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tcMar/>
          </w:tcPr>
          <w:p w:rsidRPr="00387882" w:rsidR="00F33D04" w:rsidP="00387882" w:rsidRDefault="00F33D04" w14:paraId="34CE0A41" wp14:textId="77777777">
            <w:pPr>
              <w:spacing w:after="0" w:line="240" w:lineRule="auto"/>
              <w:jc w:val="both"/>
              <w:rPr>
                <w:rFonts w:ascii="Century" w:hAnsi="Century"/>
                <w:sz w:val="20"/>
                <w:szCs w:val="20"/>
              </w:rPr>
            </w:pPr>
          </w:p>
        </w:tc>
      </w:tr>
      <w:tr xmlns:wp14="http://schemas.microsoft.com/office/word/2010/wordml" w:rsidRPr="00387882" w:rsidR="00D472CE" w:rsidTr="480024A4" w14:paraId="62EBF3C5" wp14:textId="77777777">
        <w:trPr>
          <w:trHeight w:val="1313"/>
        </w:trPr>
        <w:tc>
          <w:tcPr>
            <w:tcW w:w="458" w:type="pct"/>
            <w:vMerge/>
            <w:tcMar/>
          </w:tcPr>
          <w:p w:rsidRPr="00387882" w:rsidR="00F33D04" w:rsidP="00387882" w:rsidRDefault="00F33D04" w14:paraId="6D98A12B" wp14:textId="77777777">
            <w:pPr>
              <w:spacing w:after="0" w:line="240" w:lineRule="auto"/>
              <w:rPr>
                <w:rFonts w:ascii="Century" w:hAnsi="Century"/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vMerge/>
            <w:tcMar/>
          </w:tcPr>
          <w:p w:rsidRPr="00387882" w:rsidR="00F33D04" w:rsidP="00387882" w:rsidRDefault="00F33D04" w14:paraId="2946DB82" wp14:textId="77777777">
            <w:pPr>
              <w:spacing w:after="0" w:line="240" w:lineRule="auto"/>
              <w:rPr>
                <w:rFonts w:ascii="Century" w:hAnsi="Century"/>
                <w:b/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shd w:val="clear" w:color="auto" w:fill="auto"/>
            <w:tcMar/>
          </w:tcPr>
          <w:p w:rsidRPr="00387882" w:rsidR="006D121C" w:rsidP="00CC0126" w:rsidRDefault="006D121C" w14:paraId="5997CC1D" wp14:textId="77777777">
            <w:pPr>
              <w:spacing w:after="576" w:afterLines="240" w:line="240" w:lineRule="auto"/>
              <w:jc w:val="both"/>
              <w:rPr>
                <w:rFonts w:ascii="Century" w:hAnsi="Century" w:eastAsia="Times New Roman" w:cs="Arial"/>
                <w:sz w:val="20"/>
                <w:szCs w:val="20"/>
                <w:lang w:val="es-ES_tradnl"/>
              </w:rPr>
            </w:pPr>
          </w:p>
        </w:tc>
        <w:tc>
          <w:tcPr>
            <w:tcW w:w="623" w:type="pct"/>
            <w:shd w:val="clear" w:color="auto" w:fill="auto"/>
            <w:tcMar/>
          </w:tcPr>
          <w:p w:rsidRPr="00387882" w:rsidR="00F33D04" w:rsidP="00387882" w:rsidRDefault="00F33D04" w14:paraId="110FFD37" wp14:textId="77777777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shd w:val="clear" w:color="auto" w:fill="auto"/>
            <w:tcMar/>
          </w:tcPr>
          <w:p w:rsidRPr="00387882" w:rsidR="00F33D04" w:rsidP="00387882" w:rsidRDefault="00F33D04" w14:paraId="6B699379" wp14:textId="77777777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  <w:tcMar/>
          </w:tcPr>
          <w:p w:rsidRPr="00387882" w:rsidR="00F33D04" w:rsidP="00387882" w:rsidRDefault="00F33D04" w14:paraId="3FE9F23F" wp14:textId="77777777">
            <w:pPr>
              <w:spacing w:after="0" w:line="240" w:lineRule="auto"/>
              <w:jc w:val="both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695" w:type="pct"/>
            <w:gridSpan w:val="2"/>
            <w:shd w:val="clear" w:color="auto" w:fill="auto"/>
            <w:tcMar/>
          </w:tcPr>
          <w:p w:rsidRPr="00387882" w:rsidR="00F33D04" w:rsidP="00387882" w:rsidRDefault="00F33D04" w14:paraId="1F72F646" wp14:textId="77777777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tcMar/>
          </w:tcPr>
          <w:p w:rsidRPr="00387882" w:rsidR="00F33D04" w:rsidP="00387882" w:rsidRDefault="00F33D04" w14:paraId="08CE6F91" wp14:textId="77777777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</w:tc>
      </w:tr>
      <w:tr xmlns:wp14="http://schemas.microsoft.com/office/word/2010/wordml" w:rsidRPr="00387882" w:rsidR="00D472CE" w:rsidTr="480024A4" w14:paraId="61CDCEAD" wp14:textId="77777777">
        <w:trPr>
          <w:trHeight w:val="371"/>
        </w:trPr>
        <w:tc>
          <w:tcPr>
            <w:tcW w:w="458" w:type="pct"/>
            <w:vMerge/>
            <w:tcMar/>
          </w:tcPr>
          <w:p w:rsidRPr="00387882" w:rsidR="00F33D04" w:rsidP="00387882" w:rsidRDefault="00F33D04" w14:paraId="6BB9E253" wp14:textId="77777777">
            <w:pPr>
              <w:spacing w:after="0" w:line="240" w:lineRule="auto"/>
              <w:rPr>
                <w:rFonts w:ascii="Century" w:hAnsi="Century"/>
                <w:color w:val="FF0000"/>
                <w:sz w:val="20"/>
                <w:szCs w:val="20"/>
              </w:rPr>
            </w:pPr>
          </w:p>
        </w:tc>
        <w:tc>
          <w:tcPr>
            <w:tcW w:w="467" w:type="pct"/>
            <w:vMerge/>
            <w:tcMar/>
          </w:tcPr>
          <w:p w:rsidRPr="00387882" w:rsidR="00F33D04" w:rsidP="00387882" w:rsidRDefault="00F33D04" w14:paraId="23DE523C" wp14:textId="77777777">
            <w:pPr>
              <w:spacing w:after="0" w:line="240" w:lineRule="auto"/>
              <w:rPr>
                <w:rFonts w:ascii="Century" w:hAnsi="Century"/>
                <w:b/>
                <w:color w:val="FF0000"/>
                <w:sz w:val="20"/>
                <w:szCs w:val="20"/>
              </w:rPr>
            </w:pPr>
          </w:p>
        </w:tc>
        <w:tc>
          <w:tcPr>
            <w:tcW w:w="544" w:type="pct"/>
            <w:gridSpan w:val="2"/>
            <w:shd w:val="clear" w:color="auto" w:fill="auto"/>
            <w:tcMar/>
          </w:tcPr>
          <w:p w:rsidR="00F33D04" w:rsidP="00387882" w:rsidRDefault="00F33D04" w14:paraId="52E56223" wp14:textId="77777777">
            <w:pPr>
              <w:spacing w:after="576" w:afterLines="24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  <w:p w:rsidRPr="00387882" w:rsidR="00D472CE" w:rsidP="00387882" w:rsidRDefault="00D472CE" w14:paraId="07547A01" wp14:textId="77777777">
            <w:pPr>
              <w:spacing w:after="576" w:afterLines="240" w:line="240" w:lineRule="auto"/>
              <w:jc w:val="both"/>
              <w:rPr>
                <w:rFonts w:ascii="Century" w:hAnsi="Century" w:cs="Arial"/>
                <w:sz w:val="20"/>
                <w:szCs w:val="20"/>
                <w:lang w:val="es-ES_tradnl"/>
              </w:rPr>
            </w:pPr>
          </w:p>
        </w:tc>
        <w:tc>
          <w:tcPr>
            <w:tcW w:w="623" w:type="pct"/>
            <w:shd w:val="clear" w:color="auto" w:fill="auto"/>
            <w:tcMar/>
          </w:tcPr>
          <w:p w:rsidRPr="00387882" w:rsidR="00F33D04" w:rsidP="00387882" w:rsidRDefault="00F33D04" w14:paraId="5043CB0F" wp14:textId="77777777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</w:tc>
        <w:tc>
          <w:tcPr>
            <w:tcW w:w="940" w:type="pct"/>
            <w:gridSpan w:val="2"/>
            <w:shd w:val="clear" w:color="auto" w:fill="auto"/>
            <w:tcMar/>
          </w:tcPr>
          <w:p w:rsidRPr="00387882" w:rsidR="00F33D04" w:rsidP="00387882" w:rsidRDefault="00F33D04" w14:paraId="07459315" wp14:textId="77777777">
            <w:pPr>
              <w:spacing w:after="0" w:line="240" w:lineRule="auto"/>
              <w:jc w:val="both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auto"/>
            <w:tcMar/>
          </w:tcPr>
          <w:p w:rsidRPr="00387882" w:rsidR="00F33D04" w:rsidP="00387882" w:rsidRDefault="00F33D04" w14:paraId="6537F28F" wp14:textId="77777777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  <w:lang w:val="es-MX"/>
              </w:rPr>
            </w:pPr>
          </w:p>
        </w:tc>
        <w:tc>
          <w:tcPr>
            <w:tcW w:w="695" w:type="pct"/>
            <w:gridSpan w:val="2"/>
            <w:shd w:val="clear" w:color="auto" w:fill="auto"/>
            <w:tcMar/>
          </w:tcPr>
          <w:p w:rsidRPr="00387882" w:rsidR="00F33D04" w:rsidP="00387882" w:rsidRDefault="00F33D04" w14:paraId="6DFB9E20" wp14:textId="77777777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</w:tc>
        <w:tc>
          <w:tcPr>
            <w:tcW w:w="694" w:type="pct"/>
            <w:shd w:val="clear" w:color="auto" w:fill="auto"/>
            <w:tcMar/>
          </w:tcPr>
          <w:p w:rsidRPr="00387882" w:rsidR="00F33D04" w:rsidP="00387882" w:rsidRDefault="00F33D04" w14:paraId="70DF9E56" wp14:textId="77777777">
            <w:pPr>
              <w:spacing w:after="0" w:line="240" w:lineRule="auto"/>
              <w:rPr>
                <w:rFonts w:ascii="Century" w:hAnsi="Century"/>
                <w:b/>
                <w:sz w:val="20"/>
                <w:szCs w:val="20"/>
              </w:rPr>
            </w:pPr>
          </w:p>
        </w:tc>
      </w:tr>
      <w:tr w:rsidR="480024A4" w:rsidTr="480024A4" w14:paraId="6DE986C9">
        <w:trPr>
          <w:trHeight w:val="371"/>
        </w:trPr>
        <w:tc>
          <w:tcPr>
            <w:tcW w:w="1649" w:type="dxa"/>
            <w:vMerge/>
            <w:shd w:val="clear" w:color="auto" w:fill="auto"/>
            <w:tcMar/>
          </w:tcPr>
          <w:p w14:paraId="2AC5AC27"/>
        </w:tc>
        <w:tc>
          <w:tcPr>
            <w:tcW w:w="1680" w:type="dxa"/>
            <w:vMerge/>
            <w:shd w:val="clear" w:color="auto" w:fill="auto"/>
            <w:tcMar/>
          </w:tcPr>
          <w:p w14:paraId="406AC311"/>
        </w:tc>
        <w:tc>
          <w:tcPr>
            <w:tcW w:w="14663" w:type="dxa"/>
            <w:gridSpan w:val="9"/>
            <w:shd w:val="clear" w:color="auto" w:fill="auto"/>
            <w:tcMar/>
          </w:tcPr>
          <w:p w:rsidR="42390F2F" w:rsidP="480024A4" w:rsidRDefault="42390F2F" w14:paraId="7BA0DE3E" w14:textId="02844F39">
            <w:pPr>
              <w:pStyle w:val="Normal"/>
              <w:bidi w:val="0"/>
              <w:spacing w:before="0" w:beforeAutospacing="off" w:after="200" w:afterAutospacing="off" w:line="240" w:lineRule="auto"/>
              <w:ind w:left="0" w:right="0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42390F2F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>ENFOQUE CUA</w:t>
            </w:r>
            <w:r w:rsidRPr="480024A4" w:rsidR="64F9C614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>NT</w:t>
            </w:r>
            <w:r w:rsidRPr="480024A4" w:rsidR="42390F2F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>ITATIVO (SOMBREAR EN CELESTE)</w:t>
            </w:r>
          </w:p>
        </w:tc>
      </w:tr>
      <w:tr w:rsidR="480024A4" w:rsidTr="480024A4" w14:paraId="79F78DDB">
        <w:trPr>
          <w:trHeight w:val="371"/>
        </w:trPr>
        <w:tc>
          <w:tcPr>
            <w:tcW w:w="1649" w:type="dxa"/>
            <w:vMerge/>
            <w:shd w:val="clear" w:color="auto" w:fill="auto"/>
            <w:tcMar/>
          </w:tcPr>
          <w:p w14:paraId="5DE44C39"/>
        </w:tc>
        <w:tc>
          <w:tcPr>
            <w:tcW w:w="1680" w:type="dxa"/>
            <w:vMerge/>
            <w:shd w:val="clear" w:color="auto" w:fill="auto"/>
            <w:tcMar/>
          </w:tcPr>
          <w:p w14:paraId="4DE00F05"/>
        </w:tc>
        <w:tc>
          <w:tcPr>
            <w:tcW w:w="1958" w:type="dxa"/>
            <w:gridSpan w:val="2"/>
            <w:shd w:val="clear" w:color="auto" w:fill="auto"/>
            <w:tcMar/>
          </w:tcPr>
          <w:p w:rsidR="7739A6A9" w:rsidP="480024A4" w:rsidRDefault="7739A6A9" w14:paraId="79EBA73C" w14:textId="711F109E">
            <w:pPr>
              <w:pStyle w:val="Normal"/>
              <w:bidi w:val="0"/>
              <w:spacing w:before="0" w:beforeAutospacing="off" w:after="200" w:afterAutospacing="off" w:line="240" w:lineRule="auto"/>
              <w:ind w:left="0" w:right="0"/>
              <w:jc w:val="center"/>
              <w:rPr>
                <w:rFonts w:ascii="Century" w:hAnsi="Century" w:eastAsia="Century" w:cs="Century"/>
                <w:b w:val="1"/>
                <w:bCs w:val="1"/>
                <w:sz w:val="20"/>
                <w:szCs w:val="20"/>
                <w:lang w:val="es-ES"/>
              </w:rPr>
            </w:pPr>
            <w:r w:rsidRPr="480024A4" w:rsidR="7739A6A9">
              <w:rPr>
                <w:rFonts w:ascii="Century" w:hAnsi="Century" w:eastAsia="Century" w:cs="Century"/>
                <w:b w:val="1"/>
                <w:bCs w:val="1"/>
                <w:sz w:val="20"/>
                <w:szCs w:val="20"/>
                <w:lang w:val="es-ES"/>
              </w:rPr>
              <w:t xml:space="preserve">Objetivos </w:t>
            </w:r>
          </w:p>
          <w:p w:rsidR="7739A6A9" w:rsidP="480024A4" w:rsidRDefault="7739A6A9" w14:paraId="4693B6A2" w14:textId="475E75A0">
            <w:pPr>
              <w:pStyle w:val="Normal"/>
              <w:bidi w:val="0"/>
              <w:spacing w:before="0" w:beforeAutospacing="off" w:after="200" w:afterAutospacing="off" w:line="240" w:lineRule="auto"/>
              <w:ind w:left="0" w:right="0"/>
              <w:jc w:val="center"/>
              <w:rPr>
                <w:rFonts w:ascii="Century" w:hAnsi="Century" w:eastAsia="Century" w:cs="Century"/>
                <w:b w:val="1"/>
                <w:bCs w:val="1"/>
                <w:sz w:val="20"/>
                <w:szCs w:val="20"/>
                <w:lang w:val="es-ES"/>
              </w:rPr>
            </w:pPr>
            <w:r w:rsidRPr="480024A4" w:rsidR="7739A6A9">
              <w:rPr>
                <w:rFonts w:ascii="Century" w:hAnsi="Century" w:eastAsia="Century" w:cs="Century"/>
                <w:b w:val="1"/>
                <w:bCs w:val="1"/>
                <w:sz w:val="20"/>
                <w:szCs w:val="20"/>
                <w:lang w:val="es-ES"/>
              </w:rPr>
              <w:t>Específicos</w:t>
            </w:r>
          </w:p>
        </w:tc>
        <w:tc>
          <w:tcPr>
            <w:tcW w:w="2242" w:type="dxa"/>
            <w:shd w:val="clear" w:color="auto" w:fill="auto"/>
            <w:tcMar/>
          </w:tcPr>
          <w:p w:rsidR="2ED6A836" w:rsidP="480024A4" w:rsidRDefault="2ED6A836" w14:paraId="7067A09D" w14:textId="7E21403C">
            <w:pPr>
              <w:pStyle w:val="Normal"/>
              <w:spacing w:line="240" w:lineRule="auto"/>
              <w:jc w:val="center"/>
            </w:pPr>
            <w:r w:rsidRPr="480024A4" w:rsidR="2ED6A836">
              <w:rPr>
                <w:rFonts w:ascii="Century" w:hAnsi="Century" w:eastAsia="Century" w:cs="Century"/>
                <w:b w:val="1"/>
                <w:bCs w:val="1"/>
                <w:noProof w:val="0"/>
                <w:sz w:val="20"/>
                <w:szCs w:val="20"/>
                <w:lang w:val="es-MX"/>
              </w:rPr>
              <w:t>Variable independiente</w:t>
            </w:r>
          </w:p>
        </w:tc>
        <w:tc>
          <w:tcPr>
            <w:tcW w:w="3382" w:type="dxa"/>
            <w:gridSpan w:val="2"/>
            <w:shd w:val="clear" w:color="auto" w:fill="auto"/>
            <w:tcMar/>
          </w:tcPr>
          <w:p w:rsidR="2ED6A836" w:rsidP="480024A4" w:rsidRDefault="2ED6A836" w14:paraId="72C4C910" w14:textId="1E57204C">
            <w:pPr>
              <w:pStyle w:val="Normal"/>
              <w:spacing w:line="240" w:lineRule="auto"/>
              <w:jc w:val="center"/>
            </w:pPr>
            <w:r w:rsidRPr="480024A4" w:rsidR="2ED6A836">
              <w:rPr>
                <w:rFonts w:ascii="Century" w:hAnsi="Century" w:eastAsia="Century" w:cs="Century"/>
                <w:b w:val="1"/>
                <w:bCs w:val="1"/>
                <w:noProof w:val="0"/>
                <w:sz w:val="20"/>
                <w:szCs w:val="20"/>
                <w:lang w:val="es-MX"/>
              </w:rPr>
              <w:t>Definiciones</w:t>
            </w:r>
          </w:p>
          <w:p w:rsidR="2ED6A836" w:rsidP="480024A4" w:rsidRDefault="2ED6A836" w14:paraId="6D429607" w14:textId="4A854D6C">
            <w:pPr>
              <w:pStyle w:val="Normal"/>
              <w:spacing w:line="240" w:lineRule="auto"/>
              <w:jc w:val="center"/>
            </w:pPr>
            <w:r w:rsidRPr="480024A4" w:rsidR="2ED6A836">
              <w:rPr>
                <w:rFonts w:ascii="Century" w:hAnsi="Century" w:eastAsia="Century" w:cs="Century"/>
                <w:b w:val="1"/>
                <w:bCs w:val="1"/>
                <w:noProof w:val="0"/>
                <w:sz w:val="20"/>
                <w:szCs w:val="20"/>
                <w:lang w:val="es-MX"/>
              </w:rPr>
              <w:t xml:space="preserve"> Conceptual</w:t>
            </w:r>
          </w:p>
        </w:tc>
        <w:tc>
          <w:tcPr>
            <w:tcW w:w="2083" w:type="dxa"/>
            <w:shd w:val="clear" w:color="auto" w:fill="auto"/>
            <w:tcMar/>
          </w:tcPr>
          <w:p w:rsidR="2ED6A836" w:rsidP="480024A4" w:rsidRDefault="2ED6A836" w14:paraId="43A76152" w14:textId="1E3F9CA1">
            <w:pPr>
              <w:pStyle w:val="Normal"/>
              <w:spacing w:line="240" w:lineRule="auto"/>
              <w:jc w:val="center"/>
            </w:pPr>
            <w:r w:rsidRPr="480024A4" w:rsidR="2ED6A836">
              <w:rPr>
                <w:rFonts w:ascii="Century" w:hAnsi="Century" w:eastAsia="Century" w:cs="Century"/>
                <w:b w:val="1"/>
                <w:bCs w:val="1"/>
                <w:noProof w:val="0"/>
                <w:sz w:val="20"/>
                <w:szCs w:val="20"/>
                <w:lang w:val="es-MX"/>
              </w:rPr>
              <w:t>Variables dependientes</w:t>
            </w:r>
          </w:p>
        </w:tc>
        <w:tc>
          <w:tcPr>
            <w:tcW w:w="2501" w:type="dxa"/>
            <w:gridSpan w:val="2"/>
            <w:shd w:val="clear" w:color="auto" w:fill="auto"/>
            <w:tcMar/>
          </w:tcPr>
          <w:p w:rsidR="2ED6A836" w:rsidP="480024A4" w:rsidRDefault="2ED6A836" w14:paraId="785B2C12" w14:textId="19629151">
            <w:pPr>
              <w:pStyle w:val="Normal"/>
              <w:spacing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</w:rPr>
            </w:pPr>
            <w:r w:rsidRPr="480024A4" w:rsidR="2ED6A836">
              <w:rPr>
                <w:rFonts w:ascii="Century" w:hAnsi="Century"/>
                <w:b w:val="1"/>
                <w:bCs w:val="1"/>
                <w:sz w:val="20"/>
                <w:szCs w:val="20"/>
              </w:rPr>
              <w:t>Descripción de Técnicas</w:t>
            </w:r>
          </w:p>
        </w:tc>
        <w:tc>
          <w:tcPr>
            <w:tcW w:w="2497" w:type="dxa"/>
            <w:shd w:val="clear" w:color="auto" w:fill="auto"/>
            <w:tcMar/>
          </w:tcPr>
          <w:p w:rsidR="2ED6A836" w:rsidP="480024A4" w:rsidRDefault="2ED6A836" w14:paraId="285909EB" w14:textId="096241AC">
            <w:pPr>
              <w:pStyle w:val="Normal"/>
              <w:spacing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</w:rPr>
            </w:pPr>
            <w:r w:rsidRPr="480024A4" w:rsidR="2ED6A836">
              <w:rPr>
                <w:rFonts w:ascii="Century" w:hAnsi="Century"/>
                <w:b w:val="1"/>
                <w:bCs w:val="1"/>
                <w:sz w:val="20"/>
                <w:szCs w:val="20"/>
              </w:rPr>
              <w:t>Descripción de Instrumentos</w:t>
            </w:r>
          </w:p>
        </w:tc>
      </w:tr>
      <w:tr w:rsidR="480024A4" w:rsidTr="480024A4" w14:paraId="7F5C619B">
        <w:trPr>
          <w:trHeight w:val="371"/>
        </w:trPr>
        <w:tc>
          <w:tcPr>
            <w:tcW w:w="1649" w:type="dxa"/>
            <w:vMerge/>
            <w:shd w:val="clear" w:color="auto" w:fill="auto"/>
            <w:tcMar/>
          </w:tcPr>
          <w:p w14:paraId="0C78728A"/>
        </w:tc>
        <w:tc>
          <w:tcPr>
            <w:tcW w:w="1680" w:type="dxa"/>
            <w:vMerge/>
            <w:shd w:val="clear" w:color="auto" w:fill="auto"/>
            <w:tcMar/>
          </w:tcPr>
          <w:p w14:paraId="225C7187"/>
        </w:tc>
        <w:tc>
          <w:tcPr>
            <w:tcW w:w="1958" w:type="dxa"/>
            <w:gridSpan w:val="2"/>
            <w:shd w:val="clear" w:color="auto" w:fill="auto"/>
            <w:tcMar/>
          </w:tcPr>
          <w:p w:rsidR="480024A4" w:rsidP="480024A4" w:rsidRDefault="480024A4" w14:paraId="4E6F5F2A" w14:textId="58030121">
            <w:pPr>
              <w:pStyle w:val="Normal"/>
              <w:spacing w:line="240" w:lineRule="auto"/>
              <w:jc w:val="both"/>
              <w:rPr>
                <w:rFonts w:ascii="Century" w:hAnsi="Century" w:cs="Arial"/>
                <w:sz w:val="20"/>
                <w:szCs w:val="20"/>
                <w:lang w:val="es-ES"/>
              </w:rPr>
            </w:pPr>
          </w:p>
        </w:tc>
        <w:tc>
          <w:tcPr>
            <w:tcW w:w="2242" w:type="dxa"/>
            <w:shd w:val="clear" w:color="auto" w:fill="auto"/>
            <w:tcMar/>
          </w:tcPr>
          <w:p w:rsidR="480024A4" w:rsidP="480024A4" w:rsidRDefault="480024A4" w14:paraId="1FF6F69F" w14:textId="45B80FA5">
            <w:pPr>
              <w:pStyle w:val="Normal"/>
              <w:spacing w:line="240" w:lineRule="auto"/>
              <w:rPr>
                <w:rFonts w:ascii="Century" w:hAnsi="Century"/>
                <w:b w:val="1"/>
                <w:bCs w:val="1"/>
                <w:sz w:val="20"/>
                <w:szCs w:val="20"/>
              </w:rPr>
            </w:pPr>
          </w:p>
        </w:tc>
        <w:tc>
          <w:tcPr>
            <w:tcW w:w="3382" w:type="dxa"/>
            <w:gridSpan w:val="2"/>
            <w:shd w:val="clear" w:color="auto" w:fill="auto"/>
            <w:tcMar/>
          </w:tcPr>
          <w:p w:rsidR="480024A4" w:rsidP="480024A4" w:rsidRDefault="480024A4" w14:paraId="105847C1" w14:textId="4108BDCA">
            <w:pPr>
              <w:pStyle w:val="Normal"/>
              <w:spacing w:line="240" w:lineRule="auto"/>
              <w:jc w:val="both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2083" w:type="dxa"/>
            <w:shd w:val="clear" w:color="auto" w:fill="auto"/>
            <w:tcMar/>
          </w:tcPr>
          <w:p w:rsidR="480024A4" w:rsidP="480024A4" w:rsidRDefault="480024A4" w14:paraId="61F45B2C" w14:textId="1B699C99">
            <w:pPr>
              <w:pStyle w:val="Normal"/>
              <w:spacing w:line="240" w:lineRule="auto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</w:p>
        </w:tc>
        <w:tc>
          <w:tcPr>
            <w:tcW w:w="2501" w:type="dxa"/>
            <w:gridSpan w:val="2"/>
            <w:shd w:val="clear" w:color="auto" w:fill="auto"/>
            <w:tcMar/>
          </w:tcPr>
          <w:p w:rsidR="480024A4" w:rsidP="480024A4" w:rsidRDefault="480024A4" w14:paraId="2907E0FE" w14:textId="2694E1ED">
            <w:pPr>
              <w:pStyle w:val="Normal"/>
              <w:spacing w:line="240" w:lineRule="auto"/>
              <w:rPr>
                <w:rFonts w:ascii="Century" w:hAnsi="Century"/>
                <w:b w:val="1"/>
                <w:bCs w:val="1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auto"/>
            <w:tcMar/>
          </w:tcPr>
          <w:p w:rsidR="480024A4" w:rsidP="480024A4" w:rsidRDefault="480024A4" w14:paraId="0FAFE735" w14:textId="40A50EF8">
            <w:pPr>
              <w:pStyle w:val="Normal"/>
              <w:spacing w:line="240" w:lineRule="auto"/>
              <w:rPr>
                <w:rFonts w:ascii="Century" w:hAnsi="Century"/>
                <w:b w:val="1"/>
                <w:bCs w:val="1"/>
                <w:sz w:val="20"/>
                <w:szCs w:val="20"/>
              </w:rPr>
            </w:pPr>
          </w:p>
        </w:tc>
      </w:tr>
      <w:tr w:rsidR="480024A4" w:rsidTr="480024A4" w14:paraId="71D9EB3C">
        <w:trPr>
          <w:trHeight w:val="292"/>
        </w:trPr>
        <w:tc>
          <w:tcPr>
            <w:tcW w:w="17992" w:type="dxa"/>
            <w:gridSpan w:val="11"/>
            <w:shd w:val="clear" w:color="auto" w:fill="auto"/>
            <w:tcMar/>
          </w:tcPr>
          <w:p w:rsidR="42390F2F" w:rsidP="480024A4" w:rsidRDefault="42390F2F" w14:paraId="0638ED2D">
            <w:pPr>
              <w:spacing w:after="0"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  <w:r w:rsidRPr="480024A4" w:rsidR="42390F2F"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  <w:t>Esquema marco teórico: temas y subtemas</w:t>
            </w:r>
          </w:p>
          <w:p w:rsidR="480024A4" w:rsidP="480024A4" w:rsidRDefault="480024A4" w14:paraId="4AFEF27F" w14:textId="26F7C64A">
            <w:pPr>
              <w:pStyle w:val="Normal"/>
              <w:rPr>
                <w:lang w:val="es-MX"/>
              </w:rPr>
            </w:pPr>
          </w:p>
          <w:p w:rsidR="480024A4" w:rsidP="480024A4" w:rsidRDefault="480024A4" w14:paraId="7DB22C9C" w14:textId="477148F3">
            <w:pPr>
              <w:pStyle w:val="Normal"/>
              <w:spacing w:line="240" w:lineRule="auto"/>
              <w:jc w:val="center"/>
              <w:rPr>
                <w:rFonts w:ascii="Century" w:hAnsi="Century"/>
                <w:b w:val="1"/>
                <w:bCs w:val="1"/>
                <w:sz w:val="20"/>
                <w:szCs w:val="20"/>
                <w:lang w:val="es-MX"/>
              </w:rPr>
            </w:pPr>
          </w:p>
        </w:tc>
      </w:tr>
      <w:tr xmlns:wp14="http://schemas.microsoft.com/office/word/2010/wordml" w:rsidRPr="00387882" w:rsidR="001527ED" w:rsidTr="480024A4" w14:paraId="44E871BC" wp14:textId="77777777">
        <w:tc>
          <w:tcPr>
            <w:tcW w:w="1042" w:type="pct"/>
            <w:gridSpan w:val="3"/>
            <w:shd w:val="clear" w:color="auto" w:fill="auto"/>
            <w:tcMar/>
          </w:tcPr>
          <w:p w:rsidR="00060040" w:rsidP="00387882" w:rsidRDefault="00060040" w14:paraId="144A5D23" wp14:textId="77777777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D472CE" w:rsidP="00387882" w:rsidRDefault="00D472CE" w14:paraId="738610EB" wp14:textId="77777777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D472CE" w:rsidP="00387882" w:rsidRDefault="00D472CE" w14:paraId="637805D2" wp14:textId="77777777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D472CE" w:rsidP="00387882" w:rsidRDefault="00D472CE" w14:paraId="463F29E8" wp14:textId="77777777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D472CE" w:rsidP="00387882" w:rsidRDefault="00D472CE" w14:paraId="3B7B4B86" wp14:textId="77777777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D472CE" w:rsidP="00387882" w:rsidRDefault="00D472CE" w14:paraId="3A0FF5F2" wp14:textId="77777777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="00D472CE" w:rsidP="00387882" w:rsidRDefault="00D472CE" w14:paraId="5630AD66" wp14:textId="77777777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  <w:p w:rsidRPr="00387882" w:rsidR="00D472CE" w:rsidP="00387882" w:rsidRDefault="00D472CE" w14:paraId="61829076" wp14:textId="77777777">
            <w:pPr>
              <w:spacing w:after="0" w:line="240" w:lineRule="auto"/>
              <w:jc w:val="both"/>
              <w:outlineLvl w:val="3"/>
              <w:rPr>
                <w:rFonts w:ascii="Century" w:hAnsi="Century" w:cs="Arial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605" w:type="pct"/>
            <w:gridSpan w:val="3"/>
            <w:shd w:val="clear" w:color="auto" w:fill="auto"/>
            <w:tcMar/>
          </w:tcPr>
          <w:p w:rsidRPr="00387882" w:rsidR="001527ED" w:rsidP="00387882" w:rsidRDefault="001527ED" w14:paraId="2BA226A1" wp14:textId="77777777">
            <w:pPr>
              <w:spacing w:after="0" w:line="240" w:lineRule="auto"/>
              <w:rPr>
                <w:rFonts w:ascii="Century" w:hAnsi="Century"/>
                <w:sz w:val="20"/>
                <w:szCs w:val="20"/>
              </w:rPr>
            </w:pPr>
          </w:p>
        </w:tc>
        <w:tc>
          <w:tcPr>
            <w:tcW w:w="1210" w:type="pct"/>
            <w:gridSpan w:val="3"/>
            <w:shd w:val="clear" w:color="auto" w:fill="auto"/>
            <w:tcMar/>
          </w:tcPr>
          <w:p w:rsidRPr="00387882" w:rsidR="001527ED" w:rsidP="00387882" w:rsidRDefault="001527ED" w14:paraId="17AD93B2" wp14:textId="77777777">
            <w:pPr>
              <w:pStyle w:val="NormalWeb"/>
              <w:spacing w:before="0" w:beforeAutospacing="0" w:after="0" w:afterAutospacing="0"/>
              <w:jc w:val="both"/>
              <w:rPr>
                <w:rFonts w:ascii="Century" w:hAnsi="Century" w:cs="Arial"/>
                <w:sz w:val="20"/>
                <w:szCs w:val="20"/>
              </w:rPr>
            </w:pPr>
          </w:p>
        </w:tc>
        <w:tc>
          <w:tcPr>
            <w:tcW w:w="1143" w:type="pct"/>
            <w:gridSpan w:val="2"/>
            <w:shd w:val="clear" w:color="auto" w:fill="auto"/>
            <w:tcMar/>
          </w:tcPr>
          <w:p w:rsidR="00300BDB" w:rsidP="00387882" w:rsidRDefault="00300BDB" w14:paraId="0DE4B5B7" wp14:textId="77777777">
            <w:pPr>
              <w:spacing w:after="0" w:line="240" w:lineRule="auto"/>
              <w:rPr>
                <w:rFonts w:ascii="Century" w:hAnsi="Century"/>
                <w:sz w:val="20"/>
                <w:szCs w:val="20"/>
                <w:lang w:val="es-MX"/>
              </w:rPr>
            </w:pPr>
          </w:p>
          <w:p w:rsidRPr="00387882" w:rsidR="00CC0126" w:rsidP="00387882" w:rsidRDefault="00CC0126" w14:paraId="66204FF1" wp14:textId="77777777">
            <w:pPr>
              <w:spacing w:after="0" w:line="240" w:lineRule="auto"/>
              <w:rPr>
                <w:rFonts w:ascii="Century" w:hAnsi="Century"/>
                <w:sz w:val="20"/>
                <w:szCs w:val="20"/>
                <w:lang w:val="es-MX"/>
              </w:rPr>
            </w:pPr>
          </w:p>
        </w:tc>
      </w:tr>
    </w:tbl>
    <w:p xmlns:wp14="http://schemas.microsoft.com/office/word/2010/wordml" w:rsidR="005A7F93" w:rsidP="480024A4" w:rsidRDefault="005A7F93" w14:paraId="6B62F1B3" wp14:textId="25C4FB37">
      <w:pPr>
        <w:pStyle w:val="Normal"/>
      </w:pPr>
    </w:p>
    <w:sectPr w:rsidR="005A7F93" w:rsidSect="005C60F6">
      <w:pgSz w:w="19442" w:h="12242" w:orient="landscape" w:code="190"/>
      <w:pgMar w:top="720" w:right="720" w:bottom="720" w:left="720" w:header="709" w:footer="709" w:gutter="0"/>
      <w:cols w:space="708"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CG" w:author="CINED Trabajos Finales del Graduación" w:date="2020-09-08T14:29:46" w:id="1707303141">
    <w:p w:rsidR="480024A4" w:rsidRDefault="480024A4" w14:paraId="67AC1482" w14:textId="2D8C1FF2">
      <w:pPr>
        <w:pStyle w:val="CommentText"/>
      </w:pPr>
      <w:r w:rsidR="480024A4">
        <w:rPr/>
        <w:t>INCLUIR ENFOQUE MIXTO</w:t>
      </w:r>
      <w:r>
        <w:rPr>
          <w:rStyle w:val="CommentReference"/>
        </w:rPr>
        <w:annotationRef/>
      </w:r>
    </w:p>
    <w:p w:rsidR="480024A4" w:rsidRDefault="480024A4" w14:paraId="1DC79C73" w14:textId="21013DA5">
      <w:pPr>
        <w:pStyle w:val="CommentText"/>
      </w:pPr>
    </w:p>
    <w:p w:rsidR="480024A4" w:rsidRDefault="480024A4" w14:paraId="5CE92B4D" w14:textId="346C5B72">
      <w:pPr>
        <w:pStyle w:val="CommentText"/>
      </w:pPr>
      <w:r w:rsidR="480024A4">
        <w:rPr/>
        <w:t>Colocar la Modalidad para que sea seleccionada.</w:t>
      </w:r>
    </w:p>
    <w:p w:rsidR="480024A4" w:rsidRDefault="480024A4" w14:paraId="0A9AB098" w14:textId="0A355F3F">
      <w:pPr>
        <w:pStyle w:val="CommentText"/>
      </w:pPr>
    </w:p>
    <w:p w:rsidR="480024A4" w:rsidRDefault="480024A4" w14:paraId="5E0A2711" w14:textId="4FBFE4E4">
      <w:pPr>
        <w:pStyle w:val="CommentText"/>
      </w:pPr>
      <w:r w:rsidR="480024A4">
        <w:rPr/>
        <w:t>Colocar la carrera junto a código para que se seleccione</w:t>
      </w:r>
    </w:p>
  </w:comment>
  <w:comment w:initials="CG" w:author="CINED Trabajos Finales del Graduación" w:date="2020-09-08T14:31:06" w:id="643938335">
    <w:p w:rsidR="480024A4" w:rsidRDefault="480024A4" w14:paraId="17C264D0" w14:textId="2E3463DF">
      <w:pPr>
        <w:pStyle w:val="CommentText"/>
      </w:pPr>
      <w:r w:rsidR="480024A4">
        <w:rPr/>
        <w:t>Mantener nombre de los asesores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5E0A2711"/>
  <w15:commentEx w15:done="0" w15:paraId="17C264D0" w15:paraIdParent="5E0A2711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43452999" w16cex:dateUtc="2020-09-08T20:29:46.532Z"/>
  <w16cex:commentExtensible w16cex:durableId="567346F0" w16cex:dateUtc="2020-09-08T20:31:06.07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E0A2711" w16cid:durableId="43452999"/>
  <w16cid:commentId w16cid:paraId="17C264D0" w16cid:durableId="567346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xmlns:wp14="http://schemas.microsoft.com/office/word/2010/wordml" w:rsidR="002E7E65" w:rsidP="007076CF" w:rsidRDefault="002E7E65" w14:paraId="02F2C34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2E7E65" w:rsidP="007076CF" w:rsidRDefault="002E7E65" w14:paraId="680A4E5D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xmlns:wp14="http://schemas.microsoft.com/office/word/2010/wordml" w:rsidR="002E7E65" w:rsidP="007076CF" w:rsidRDefault="002E7E65" w14:paraId="19219836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2E7E65" w:rsidP="007076CF" w:rsidRDefault="002E7E65" w14:paraId="296FEF7D" wp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E57C9"/>
    <w:multiLevelType w:val="multilevel"/>
    <w:tmpl w:val="F130681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31B77A98"/>
    <w:multiLevelType w:val="hybridMultilevel"/>
    <w:tmpl w:val="C8F01630"/>
    <w:lvl w:ilvl="0" w:tplc="1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42267C3E"/>
    <w:multiLevelType w:val="multilevel"/>
    <w:tmpl w:val="6F5C7B3C"/>
    <w:lvl w:ilvl="0" w:tplc="1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" w15:restartNumberingAfterBreak="0">
    <w:nsid w:val="44BB7B88"/>
    <w:multiLevelType w:val="hybridMultilevel"/>
    <w:tmpl w:val="B7584678"/>
    <w:lvl w:ilvl="0" w:tplc="1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628D75DF"/>
    <w:multiLevelType w:val="hybridMultilevel"/>
    <w:tmpl w:val="3B2C63A6"/>
    <w:lvl w:ilvl="0" w:tplc="688E6DA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E96C28"/>
    <w:multiLevelType w:val="hybridMultilevel"/>
    <w:tmpl w:val="0B96C41E"/>
    <w:lvl w:ilvl="0" w:tplc="1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080" w:hanging="360"/>
      </w:pPr>
    </w:lvl>
    <w:lvl w:ilvl="2" w:tplc="140A001B" w:tentative="1">
      <w:start w:val="1"/>
      <w:numFmt w:val="lowerRoman"/>
      <w:lvlText w:val="%3."/>
      <w:lvlJc w:val="right"/>
      <w:pPr>
        <w:ind w:left="1800" w:hanging="180"/>
      </w:pPr>
    </w:lvl>
    <w:lvl w:ilvl="3" w:tplc="140A000F" w:tentative="1">
      <w:start w:val="1"/>
      <w:numFmt w:val="decimal"/>
      <w:lvlText w:val="%4."/>
      <w:lvlJc w:val="left"/>
      <w:pPr>
        <w:ind w:left="2520" w:hanging="360"/>
      </w:pPr>
    </w:lvl>
    <w:lvl w:ilvl="4" w:tplc="140A0019" w:tentative="1">
      <w:start w:val="1"/>
      <w:numFmt w:val="lowerLetter"/>
      <w:lvlText w:val="%5."/>
      <w:lvlJc w:val="left"/>
      <w:pPr>
        <w:ind w:left="3240" w:hanging="360"/>
      </w:pPr>
    </w:lvl>
    <w:lvl w:ilvl="5" w:tplc="140A001B" w:tentative="1">
      <w:start w:val="1"/>
      <w:numFmt w:val="lowerRoman"/>
      <w:lvlText w:val="%6."/>
      <w:lvlJc w:val="right"/>
      <w:pPr>
        <w:ind w:left="3960" w:hanging="180"/>
      </w:pPr>
    </w:lvl>
    <w:lvl w:ilvl="6" w:tplc="140A000F" w:tentative="1">
      <w:start w:val="1"/>
      <w:numFmt w:val="decimal"/>
      <w:lvlText w:val="%7."/>
      <w:lvlJc w:val="left"/>
      <w:pPr>
        <w:ind w:left="4680" w:hanging="360"/>
      </w:pPr>
    </w:lvl>
    <w:lvl w:ilvl="7" w:tplc="140A0019" w:tentative="1">
      <w:start w:val="1"/>
      <w:numFmt w:val="lowerLetter"/>
      <w:lvlText w:val="%8."/>
      <w:lvlJc w:val="left"/>
      <w:pPr>
        <w:ind w:left="5400" w:hanging="360"/>
      </w:pPr>
    </w:lvl>
    <w:lvl w:ilvl="8" w:tplc="1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A5703B"/>
    <w:multiLevelType w:val="hybridMultilevel"/>
    <w:tmpl w:val="B8D0B2C2"/>
    <w:lvl w:ilvl="0" w:tplc="140A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40A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140A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140A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140A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140A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140A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140A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140A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D9D3944"/>
    <w:multiLevelType w:val="multilevel"/>
    <w:tmpl w:val="1BDE9A7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 w:ascii="Palatino Linotype" w:hAnsi="Palatino Linotype"/>
        <w:b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CINED Trabajos Finales del Graduación">
    <w15:presenceInfo w15:providerId="AD" w15:userId="S::citfg@uned.ac.cr::0e86ad72-5219-4d0b-9c6f-c91759bd3846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trackRevisions w:val="false"/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E98"/>
    <w:rsid w:val="00060040"/>
    <w:rsid w:val="000D051E"/>
    <w:rsid w:val="000D6982"/>
    <w:rsid w:val="0014421F"/>
    <w:rsid w:val="001527ED"/>
    <w:rsid w:val="001E4550"/>
    <w:rsid w:val="00257110"/>
    <w:rsid w:val="002C1839"/>
    <w:rsid w:val="002E7E65"/>
    <w:rsid w:val="00300BDB"/>
    <w:rsid w:val="00340A12"/>
    <w:rsid w:val="00387882"/>
    <w:rsid w:val="003D651F"/>
    <w:rsid w:val="003E5F76"/>
    <w:rsid w:val="003F1DB0"/>
    <w:rsid w:val="00492220"/>
    <w:rsid w:val="004E765E"/>
    <w:rsid w:val="004F74C2"/>
    <w:rsid w:val="005114C1"/>
    <w:rsid w:val="00563E98"/>
    <w:rsid w:val="005A7F93"/>
    <w:rsid w:val="005C60F6"/>
    <w:rsid w:val="006A14C2"/>
    <w:rsid w:val="006C4245"/>
    <w:rsid w:val="006D121C"/>
    <w:rsid w:val="006F2F65"/>
    <w:rsid w:val="007076CF"/>
    <w:rsid w:val="00717B63"/>
    <w:rsid w:val="00746578"/>
    <w:rsid w:val="007772A2"/>
    <w:rsid w:val="007A2811"/>
    <w:rsid w:val="007E465B"/>
    <w:rsid w:val="00820FF2"/>
    <w:rsid w:val="008D101B"/>
    <w:rsid w:val="00924D00"/>
    <w:rsid w:val="009D1F26"/>
    <w:rsid w:val="009E6B49"/>
    <w:rsid w:val="00A568B4"/>
    <w:rsid w:val="00A676F4"/>
    <w:rsid w:val="00A745A2"/>
    <w:rsid w:val="00AC166F"/>
    <w:rsid w:val="00B02440"/>
    <w:rsid w:val="00B139FC"/>
    <w:rsid w:val="00B24C8B"/>
    <w:rsid w:val="00B310A7"/>
    <w:rsid w:val="00B4784F"/>
    <w:rsid w:val="00B63702"/>
    <w:rsid w:val="00B954A0"/>
    <w:rsid w:val="00BF3B4A"/>
    <w:rsid w:val="00BF6ABD"/>
    <w:rsid w:val="00C737FE"/>
    <w:rsid w:val="00C82048"/>
    <w:rsid w:val="00CC0126"/>
    <w:rsid w:val="00CD7370"/>
    <w:rsid w:val="00D37764"/>
    <w:rsid w:val="00D472CE"/>
    <w:rsid w:val="00D90F26"/>
    <w:rsid w:val="00DA15EE"/>
    <w:rsid w:val="00E00098"/>
    <w:rsid w:val="00EE338F"/>
    <w:rsid w:val="00EE567D"/>
    <w:rsid w:val="00F33D04"/>
    <w:rsid w:val="00F84F65"/>
    <w:rsid w:val="00F95A52"/>
    <w:rsid w:val="01E4FF85"/>
    <w:rsid w:val="050882AF"/>
    <w:rsid w:val="052B0367"/>
    <w:rsid w:val="052B0367"/>
    <w:rsid w:val="073D04CE"/>
    <w:rsid w:val="0DCD4C8A"/>
    <w:rsid w:val="0FDF92C2"/>
    <w:rsid w:val="12962C1C"/>
    <w:rsid w:val="148F716B"/>
    <w:rsid w:val="1501BFE8"/>
    <w:rsid w:val="19376E08"/>
    <w:rsid w:val="1950D2D3"/>
    <w:rsid w:val="1BBB5530"/>
    <w:rsid w:val="2516E793"/>
    <w:rsid w:val="280143AE"/>
    <w:rsid w:val="29AC2AF5"/>
    <w:rsid w:val="29AC2AF5"/>
    <w:rsid w:val="2C55D732"/>
    <w:rsid w:val="2ED6A836"/>
    <w:rsid w:val="2EDA933B"/>
    <w:rsid w:val="32C02501"/>
    <w:rsid w:val="32F4E357"/>
    <w:rsid w:val="42390F2F"/>
    <w:rsid w:val="436DEBCA"/>
    <w:rsid w:val="436DEBCA"/>
    <w:rsid w:val="47AE5F27"/>
    <w:rsid w:val="47AE5F27"/>
    <w:rsid w:val="47BCCCDF"/>
    <w:rsid w:val="480024A4"/>
    <w:rsid w:val="5232AC94"/>
    <w:rsid w:val="555FFEC5"/>
    <w:rsid w:val="5AECD587"/>
    <w:rsid w:val="5DE8D937"/>
    <w:rsid w:val="64F9C614"/>
    <w:rsid w:val="66323019"/>
    <w:rsid w:val="6700980A"/>
    <w:rsid w:val="6BF94BFA"/>
    <w:rsid w:val="751FE447"/>
    <w:rsid w:val="751FE447"/>
    <w:rsid w:val="7739A6A9"/>
    <w:rsid w:val="7B65CEBF"/>
    <w:rsid w:val="7B86195E"/>
    <w:rsid w:val="7CEAA1D2"/>
    <w:rsid w:val="7CEAA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BA820E7-A443-4C8C-A25A-8E804165F56D}"/>
  <w14:docId w14:val="278DEA02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="Calibri" w:hAnsi="Calibri" w:eastAsia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200" w:line="276" w:lineRule="auto"/>
    </w:pPr>
    <w:rPr>
      <w:sz w:val="22"/>
      <w:szCs w:val="22"/>
      <w:lang w:val="es-CR" w:eastAsia="en-U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24C8B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Refdecomentario">
    <w:name w:val="annotation reference"/>
    <w:uiPriority w:val="99"/>
    <w:semiHidden/>
    <w:unhideWhenUsed/>
    <w:rsid w:val="00C82048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82048"/>
    <w:pPr>
      <w:spacing w:after="0" w:line="480" w:lineRule="auto"/>
      <w:ind w:firstLine="709"/>
    </w:pPr>
    <w:rPr>
      <w:rFonts w:ascii="Times New Roman" w:hAnsi="Times New Roman" w:eastAsia="Times New Roman"/>
      <w:sz w:val="20"/>
      <w:szCs w:val="20"/>
      <w:lang w:val="es-ES_tradnl"/>
    </w:rPr>
  </w:style>
  <w:style w:type="character" w:styleId="TextocomentarioCar" w:customStyle="1">
    <w:name w:val="Texto comentario Car"/>
    <w:link w:val="Textocomentario"/>
    <w:uiPriority w:val="99"/>
    <w:semiHidden/>
    <w:rsid w:val="00C82048"/>
    <w:rPr>
      <w:rFonts w:ascii="Times New Roman" w:hAnsi="Times New Roman" w:eastAsia="Times New Roman" w:cs="Times New Roman"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820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globoCar" w:customStyle="1">
    <w:name w:val="Texto de globo Car"/>
    <w:link w:val="Textodeglobo"/>
    <w:uiPriority w:val="99"/>
    <w:semiHidden/>
    <w:rsid w:val="00C82048"/>
    <w:rPr>
      <w:rFonts w:ascii="Tahoma" w:hAnsi="Tahoma" w:cs="Tahoma"/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82048"/>
    <w:pPr>
      <w:spacing w:after="200" w:line="240" w:lineRule="auto"/>
      <w:ind w:firstLine="0"/>
    </w:pPr>
    <w:rPr>
      <w:rFonts w:ascii="Calibri" w:hAnsi="Calibri" w:eastAsia="Calibri"/>
      <w:b/>
      <w:bCs/>
      <w:lang w:val="es-CR"/>
    </w:rPr>
  </w:style>
  <w:style w:type="character" w:styleId="AsuntodelcomentarioCar" w:customStyle="1">
    <w:name w:val="Asunto del comentario Car"/>
    <w:link w:val="Asuntodelcomentario"/>
    <w:uiPriority w:val="99"/>
    <w:semiHidden/>
    <w:rsid w:val="00C82048"/>
    <w:rPr>
      <w:rFonts w:ascii="Times New Roman" w:hAnsi="Times New Roman" w:eastAsia="Times New Roman" w:cs="Times New Roman"/>
      <w:b/>
      <w:bCs/>
      <w:sz w:val="20"/>
      <w:szCs w:val="20"/>
      <w:lang w:val="es-ES_tradnl"/>
    </w:rPr>
  </w:style>
  <w:style w:type="paragraph" w:styleId="Prrafodelista">
    <w:name w:val="List Paragraph"/>
    <w:basedOn w:val="Normal"/>
    <w:link w:val="PrrafodelistaCar"/>
    <w:uiPriority w:val="34"/>
    <w:qFormat/>
    <w:rsid w:val="007076C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076CF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7076CF"/>
  </w:style>
  <w:style w:type="paragraph" w:styleId="Piedepgina">
    <w:name w:val="footer"/>
    <w:basedOn w:val="Normal"/>
    <w:link w:val="PiedepginaCar"/>
    <w:uiPriority w:val="99"/>
    <w:unhideWhenUsed/>
    <w:rsid w:val="007076CF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7076CF"/>
  </w:style>
  <w:style w:type="character" w:styleId="Textoennegrita">
    <w:name w:val="Strong"/>
    <w:uiPriority w:val="22"/>
    <w:qFormat/>
    <w:rsid w:val="00492220"/>
    <w:rPr>
      <w:b/>
      <w:bCs/>
    </w:rPr>
  </w:style>
  <w:style w:type="paragraph" w:styleId="NormalWeb">
    <w:name w:val="Normal (Web)"/>
    <w:basedOn w:val="Normal"/>
    <w:uiPriority w:val="99"/>
    <w:unhideWhenUsed/>
    <w:rsid w:val="00492220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es-CR"/>
    </w:rPr>
  </w:style>
  <w:style w:type="paragraph" w:styleId="Bibliografa">
    <w:name w:val="Bibliography"/>
    <w:basedOn w:val="Normal"/>
    <w:next w:val="Normal"/>
    <w:uiPriority w:val="37"/>
    <w:unhideWhenUsed/>
    <w:rsid w:val="00492220"/>
    <w:pPr>
      <w:spacing w:after="160" w:line="259" w:lineRule="auto"/>
    </w:pPr>
  </w:style>
  <w:style w:type="character" w:styleId="PrrafodelistaCar" w:customStyle="1">
    <w:name w:val="Párrafo de lista Car"/>
    <w:basedOn w:val="Fuentedeprrafopredeter"/>
    <w:link w:val="Prrafodelista"/>
    <w:uiPriority w:val="34"/>
    <w:rsid w:val="000D051E"/>
  </w:style>
  <w:style w:type="paragraph" w:styleId="TDC2">
    <w:name w:val="toc 2"/>
    <w:basedOn w:val="Normal"/>
    <w:next w:val="Normal"/>
    <w:autoRedefine/>
    <w:uiPriority w:val="39"/>
    <w:unhideWhenUsed/>
    <w:rsid w:val="00060040"/>
    <w:pPr>
      <w:spacing w:after="100" w:line="259" w:lineRule="auto"/>
      <w:ind w:left="220"/>
    </w:pPr>
    <w:rPr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060040"/>
    <w:pPr>
      <w:spacing w:after="100" w:line="259" w:lineRule="auto"/>
      <w:ind w:left="440"/>
    </w:pPr>
    <w:rPr>
      <w:lang w:val="es-ES"/>
    </w:rPr>
  </w:style>
  <w:style w:type="character" w:styleId="Hipervnculo">
    <w:name w:val="Hyperlink"/>
    <w:uiPriority w:val="99"/>
    <w:unhideWhenUsed/>
    <w:rsid w:val="000600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comments" Target="/word/comments.xml" Id="R4f3e7fcd6b1d4032" /><Relationship Type="http://schemas.microsoft.com/office/2011/relationships/people" Target="/word/people.xml" Id="Rb0cf1d1fc85f4a67" /><Relationship Type="http://schemas.microsoft.com/office/2011/relationships/commentsExtended" Target="/word/commentsExtended.xml" Id="R67b64aec07c8484c" /><Relationship Type="http://schemas.microsoft.com/office/2016/09/relationships/commentsIds" Target="/word/commentsIds.xml" Id="Rf863b9ba71804d99" /><Relationship Type="http://schemas.microsoft.com/office/2018/08/relationships/commentsExtensible" Target="/word/commentsExtensible.xml" Id="R350677e51c2549d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Microsoft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Laura Jimenez Aragón</dc:creator>
  <keywords/>
  <lastModifiedBy>CINED Trabajos Finales del Graduación</lastModifiedBy>
  <revision>6</revision>
  <lastPrinted>2016-05-31T20:34:00.0000000Z</lastPrinted>
  <dcterms:created xsi:type="dcterms:W3CDTF">2020-09-08T20:27:00.0000000Z</dcterms:created>
  <dcterms:modified xsi:type="dcterms:W3CDTF">2020-09-08T20:52:42.5127071Z</dcterms:modified>
</coreProperties>
</file>